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6C337" w14:textId="06AFF1D5" w:rsidR="00883C21" w:rsidRDefault="00603180">
      <w:r w:rsidRPr="0059164D">
        <w:rPr>
          <w:rFonts w:ascii="Calibri" w:eastAsia="MS Mincho" w:hAnsi="Calibri" w:cs="Calibri"/>
          <w:b/>
          <w:bCs/>
          <w:noProof/>
          <w:sz w:val="24"/>
        </w:rPr>
        <w:drawing>
          <wp:inline distT="0" distB="0" distL="0" distR="0" wp14:anchorId="26DD3440" wp14:editId="46D7DADB">
            <wp:extent cx="5943600" cy="5324475"/>
            <wp:effectExtent l="0" t="0" r="0" b="952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32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83C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AD9C2" w14:textId="77777777" w:rsidR="00603180" w:rsidRDefault="00603180" w:rsidP="00603180">
      <w:pPr>
        <w:spacing w:after="0" w:line="240" w:lineRule="auto"/>
      </w:pPr>
      <w:r>
        <w:separator/>
      </w:r>
    </w:p>
  </w:endnote>
  <w:endnote w:type="continuationSeparator" w:id="0">
    <w:p w14:paraId="06A7F022" w14:textId="77777777" w:rsidR="00603180" w:rsidRDefault="00603180" w:rsidP="00603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5A723" w14:textId="77777777" w:rsidR="00603180" w:rsidRDefault="006031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C72E6" w14:textId="77777777" w:rsidR="00603180" w:rsidRDefault="006031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39B3A" w14:textId="77777777" w:rsidR="00603180" w:rsidRDefault="006031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AE6C8" w14:textId="77777777" w:rsidR="00603180" w:rsidRDefault="00603180" w:rsidP="00603180">
      <w:pPr>
        <w:spacing w:after="0" w:line="240" w:lineRule="auto"/>
      </w:pPr>
      <w:r>
        <w:separator/>
      </w:r>
    </w:p>
  </w:footnote>
  <w:footnote w:type="continuationSeparator" w:id="0">
    <w:p w14:paraId="03E07F0C" w14:textId="77777777" w:rsidR="00603180" w:rsidRDefault="00603180" w:rsidP="006031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FE7E2" w14:textId="77777777" w:rsidR="00603180" w:rsidRDefault="006031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6E42D" w14:textId="77777777" w:rsidR="00603180" w:rsidRPr="00603180" w:rsidRDefault="00603180" w:rsidP="00603180">
    <w:pPr>
      <w:framePr w:w="9331" w:wrap="around" w:vAnchor="text" w:hAnchor="page" w:x="1501" w:y="106"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D9D9D9" w:themeFill="background1" w:themeFillShade="D9"/>
      <w:spacing w:before="40" w:after="40" w:line="240" w:lineRule="auto"/>
      <w:jc w:val="center"/>
      <w:rPr>
        <w:rFonts w:ascii="Calibri" w:eastAsia="MS Mincho" w:hAnsi="Calibri" w:cs="Calibri"/>
        <w:b/>
        <w:sz w:val="24"/>
        <w:szCs w:val="36"/>
      </w:rPr>
    </w:pPr>
    <w:r w:rsidRPr="00603180">
      <w:rPr>
        <w:rFonts w:ascii="Calibri" w:eastAsia="MS Mincho" w:hAnsi="Calibri" w:cs="Calibri"/>
        <w:b/>
        <w:sz w:val="36"/>
        <w:szCs w:val="36"/>
      </w:rPr>
      <w:t>APPENDIX O</w:t>
    </w:r>
  </w:p>
  <w:p w14:paraId="7DDC7699" w14:textId="77777777" w:rsidR="00603180" w:rsidRPr="00603180" w:rsidRDefault="00603180" w:rsidP="00603180">
    <w:pPr>
      <w:jc w:val="center"/>
      <w:rPr>
        <w:rFonts w:ascii="Calibri" w:eastAsia="MS Mincho" w:hAnsi="Calibri" w:cs="Calibri"/>
        <w:b/>
        <w:bCs/>
        <w:sz w:val="28"/>
        <w:szCs w:val="28"/>
      </w:rPr>
    </w:pPr>
  </w:p>
  <w:p w14:paraId="0DBECD23" w14:textId="77777777" w:rsidR="00603180" w:rsidRPr="00603180" w:rsidRDefault="00603180" w:rsidP="00603180">
    <w:pPr>
      <w:jc w:val="center"/>
      <w:rPr>
        <w:rFonts w:ascii="Calibri" w:eastAsia="MS Mincho" w:hAnsi="Calibri" w:cs="Calibri"/>
        <w:b/>
        <w:bCs/>
        <w:sz w:val="28"/>
        <w:szCs w:val="28"/>
        <w:u w:val="single"/>
      </w:rPr>
    </w:pPr>
    <w:r w:rsidRPr="00603180">
      <w:rPr>
        <w:rFonts w:ascii="Calibri" w:eastAsia="MS Mincho" w:hAnsi="Calibri" w:cs="Calibri"/>
        <w:b/>
        <w:bCs/>
        <w:sz w:val="28"/>
        <w:szCs w:val="28"/>
        <w:u w:val="single"/>
      </w:rPr>
      <w:t>Farmland Preservation Priority Areas</w:t>
    </w:r>
  </w:p>
  <w:p w14:paraId="6BD06D70" w14:textId="77777777" w:rsidR="00603180" w:rsidRPr="00603180" w:rsidRDefault="00603180" w:rsidP="00603180">
    <w:pPr>
      <w:jc w:val="center"/>
      <w:rPr>
        <w:rFonts w:ascii="Calibri" w:eastAsia="MS Mincho" w:hAnsi="Calibri" w:cs="Calibri"/>
        <w:bCs/>
        <w:sz w:val="24"/>
        <w:szCs w:val="20"/>
      </w:rPr>
    </w:pPr>
    <w:r w:rsidRPr="00603180">
      <w:rPr>
        <w:rFonts w:ascii="Calibri" w:eastAsia="MS Mincho" w:hAnsi="Calibri" w:cs="Calibri"/>
        <w:bCs/>
        <w:sz w:val="24"/>
        <w:szCs w:val="20"/>
      </w:rPr>
      <w:t xml:space="preserve">“Future LV-Regional </w:t>
    </w:r>
    <w:proofErr w:type="gramStart"/>
    <w:r w:rsidRPr="00603180">
      <w:rPr>
        <w:rFonts w:ascii="Calibri" w:eastAsia="MS Mincho" w:hAnsi="Calibri" w:cs="Calibri"/>
        <w:bCs/>
        <w:sz w:val="24"/>
        <w:szCs w:val="20"/>
      </w:rPr>
      <w:t>Plan”(</w:t>
    </w:r>
    <w:proofErr w:type="gramEnd"/>
    <w:r w:rsidRPr="00603180">
      <w:rPr>
        <w:rFonts w:ascii="Calibri" w:eastAsia="MS Mincho" w:hAnsi="Calibri" w:cs="Calibri"/>
        <w:bCs/>
        <w:sz w:val="24"/>
        <w:szCs w:val="20"/>
      </w:rPr>
      <w:t xml:space="preserve">2020) </w:t>
    </w:r>
  </w:p>
  <w:p w14:paraId="36034498" w14:textId="77777777" w:rsidR="00603180" w:rsidRPr="00603180" w:rsidRDefault="00603180" w:rsidP="00603180">
    <w:pPr>
      <w:jc w:val="center"/>
      <w:rPr>
        <w:rFonts w:ascii="Calibri" w:eastAsia="MS Mincho" w:hAnsi="Calibri" w:cs="Calibri"/>
        <w:bCs/>
        <w:sz w:val="24"/>
        <w:szCs w:val="20"/>
        <w:u w:val="single"/>
      </w:rPr>
    </w:pPr>
    <w:r w:rsidRPr="00603180">
      <w:rPr>
        <w:rFonts w:ascii="Calibri" w:eastAsia="MS Mincho" w:hAnsi="Calibri" w:cs="Calibri"/>
        <w:bCs/>
        <w:sz w:val="24"/>
        <w:szCs w:val="20"/>
      </w:rPr>
      <w:t>Lehigh Valley Planning Commission</w:t>
    </w:r>
  </w:p>
  <w:p w14:paraId="7D1C5329" w14:textId="77777777" w:rsidR="00603180" w:rsidRDefault="006031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A1B66" w14:textId="77777777" w:rsidR="00603180" w:rsidRDefault="0060318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80"/>
    <w:rsid w:val="00603180"/>
    <w:rsid w:val="0088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34E9FE3"/>
  <w15:chartTrackingRefBased/>
  <w15:docId w15:val="{96DE1BC2-E775-4F76-9EC9-F2811B34E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31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3180"/>
  </w:style>
  <w:style w:type="paragraph" w:styleId="Footer">
    <w:name w:val="footer"/>
    <w:basedOn w:val="Normal"/>
    <w:link w:val="FooterChar"/>
    <w:uiPriority w:val="99"/>
    <w:unhideWhenUsed/>
    <w:rsid w:val="006031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31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Donna Wright</dc:creator>
  <cp:keywords/>
  <dc:description/>
  <cp:lastModifiedBy>Donna Wright</cp:lastModifiedBy>
  <cp:revision>1</cp:revision>
  <dcterms:created xsi:type="dcterms:W3CDTF">2022-04-25T19:58:00Z</dcterms:created>
  <dcterms:modified xsi:type="dcterms:W3CDTF">2022-04-25T20:00:00Z</dcterms:modified>
</cp:coreProperties>
</file>